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ALLAHU1=HALİKHU1=GODHU1=UNİQUEHU1=AHADHU1=VAHİDHU1=FERDHU1=VİTRHU1  FLAG LAST VERSİON 2" recolor="t" type="frame"/>
    </v:background>
  </w:background>
  <w:body>
    <w:p w:rsidR="00E81C0A" w:rsidRDefault="008374D6">
      <w:bookmarkStart w:id="0" w:name="_GoBack"/>
      <w:bookmarkEnd w:id="0"/>
    </w:p>
    <w:p w:rsidR="007A264F" w:rsidRDefault="007A264F"/>
    <w:p w:rsidR="007A264F" w:rsidRDefault="007A264F"/>
    <w:p w:rsidR="007A264F" w:rsidRDefault="007A264F"/>
    <w:p w:rsidR="007A264F" w:rsidRDefault="007A264F"/>
    <w:p w:rsidR="007A264F" w:rsidRDefault="007A264F"/>
    <w:p w:rsidR="007A264F" w:rsidRDefault="007A264F"/>
    <w:p w:rsidR="007A264F" w:rsidRDefault="007A264F"/>
    <w:p w:rsidR="007A264F" w:rsidRDefault="007A264F"/>
    <w:p w:rsidR="007A264F" w:rsidRDefault="007A264F">
      <w:pPr>
        <w:rPr>
          <w:sz w:val="40"/>
          <w:szCs w:val="40"/>
        </w:rPr>
      </w:pPr>
    </w:p>
    <w:p w:rsidR="007A264F" w:rsidRDefault="007A264F">
      <w:pPr>
        <w:rPr>
          <w:sz w:val="40"/>
          <w:szCs w:val="40"/>
        </w:rPr>
      </w:pPr>
    </w:p>
    <w:p w:rsidR="007A264F" w:rsidRDefault="007A264F">
      <w:pPr>
        <w:rPr>
          <w:color w:val="000000" w:themeColor="text1"/>
          <w:sz w:val="40"/>
          <w:szCs w:val="40"/>
        </w:rPr>
      </w:pPr>
    </w:p>
    <w:p w:rsidR="00E067F0" w:rsidRPr="00E067F0" w:rsidRDefault="00E067F0">
      <w:pPr>
        <w:rPr>
          <w:rFonts w:ascii="Rockwell Extra Bold" w:hAnsi="Rockwell Extra Bold"/>
          <w:color w:val="000000" w:themeColor="text1"/>
          <w:sz w:val="72"/>
          <w:szCs w:val="40"/>
        </w:rPr>
      </w:pPr>
      <w:r w:rsidRPr="00E067F0">
        <w:rPr>
          <w:rFonts w:ascii="Rockwell Extra Bold" w:hAnsi="Rockwell Extra Bold"/>
          <w:color w:val="000000" w:themeColor="text1"/>
          <w:sz w:val="72"/>
          <w:szCs w:val="40"/>
        </w:rPr>
        <w:t xml:space="preserve">        </w:t>
      </w:r>
      <w:r>
        <w:rPr>
          <w:rFonts w:ascii="Rockwell Extra Bold" w:hAnsi="Rockwell Extra Bold"/>
          <w:color w:val="000000" w:themeColor="text1"/>
          <w:sz w:val="72"/>
          <w:szCs w:val="40"/>
        </w:rPr>
        <w:t xml:space="preserve">                   </w:t>
      </w:r>
      <w:r w:rsidRPr="00BE7E32">
        <w:rPr>
          <w:rFonts w:ascii="Rockwell Extra Bold" w:hAnsi="Rockwell Extra Bold" w:cs="Aharoni"/>
          <w:color w:val="D60093"/>
          <w:sz w:val="72"/>
          <w:szCs w:val="40"/>
        </w:rPr>
        <w:t>®</w:t>
      </w:r>
      <w:r w:rsidRPr="00E067F0">
        <w:rPr>
          <w:rFonts w:ascii="Rockwell Extra Bold" w:hAnsi="Rockwell Extra Bold" w:cs="Andalus"/>
          <w:color w:val="000000" w:themeColor="text1"/>
          <w:sz w:val="72"/>
          <w:szCs w:val="40"/>
        </w:rPr>
        <w:t>©</w:t>
      </w:r>
    </w:p>
    <w:p w:rsidR="009F0D29" w:rsidRPr="005F28D0" w:rsidRDefault="009F0D29">
      <w:pPr>
        <w:rPr>
          <w:b/>
          <w:color w:val="000000" w:themeColor="text1"/>
          <w:sz w:val="48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F28D0">
        <w:rPr>
          <w:b/>
          <w:color w:val="000000" w:themeColor="text1"/>
          <w:sz w:val="48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“ </w:t>
      </w:r>
      <w:proofErr w:type="gramStart"/>
      <w:r w:rsidRPr="005F28D0">
        <w:rPr>
          <w:b/>
          <w:color w:val="000000" w:themeColor="text1"/>
          <w:sz w:val="48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EFRUZHU   DESCENDING</w:t>
      </w:r>
      <w:proofErr w:type="gramEnd"/>
      <w:r w:rsidRPr="005F28D0">
        <w:rPr>
          <w:b/>
          <w:color w:val="000000" w:themeColor="text1"/>
          <w:sz w:val="48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DOSE   DESIGN  MODEL “</w:t>
      </w:r>
    </w:p>
    <w:p w:rsidR="00E067F0" w:rsidRPr="005F28D0" w:rsidRDefault="00E067F0">
      <w:pPr>
        <w:rPr>
          <w:b/>
          <w:color w:val="000000" w:themeColor="text1"/>
          <w:sz w:val="48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F28D0">
        <w:rPr>
          <w:b/>
          <w:color w:val="000000" w:themeColor="text1"/>
          <w:sz w:val="44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“EFRUZHU DESCENDO </w:t>
      </w:r>
      <w:proofErr w:type="gramStart"/>
      <w:r w:rsidRPr="005F28D0">
        <w:rPr>
          <w:b/>
          <w:color w:val="000000" w:themeColor="text1"/>
          <w:sz w:val="44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DOSE  DESIGNO</w:t>
      </w:r>
      <w:proofErr w:type="gramEnd"/>
      <w:r w:rsidRPr="005F28D0">
        <w:rPr>
          <w:b/>
          <w:color w:val="000000" w:themeColor="text1"/>
          <w:sz w:val="44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EXEMPLUM”</w:t>
      </w:r>
    </w:p>
    <w:p w:rsidR="008C0179" w:rsidRPr="009F0D29" w:rsidRDefault="009F0D29">
      <w:pPr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9F0D29"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MAXIMUM </w:t>
      </w:r>
      <w:proofErr w:type="gramStart"/>
      <w:r w:rsidRPr="009F0D29"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TOLERATED  DOSE</w:t>
      </w:r>
      <w:proofErr w:type="gramEnd"/>
      <w:r w:rsidRPr="009F0D29"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= OPTIMUM CLINICAL RESPONSE DOSE </w:t>
      </w:r>
      <w:r w:rsidR="00E067F0"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</w:t>
      </w:r>
    </w:p>
    <w:p w:rsidR="008C0179" w:rsidRPr="009F0D29" w:rsidRDefault="008C0179">
      <w:pPr>
        <w:rPr>
          <w:b/>
          <w:color w:val="990033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8C0179" w:rsidRPr="00CF460C" w:rsidRDefault="009F0D29">
      <w:pPr>
        <w:rPr>
          <w:sz w:val="32"/>
          <w:szCs w:val="3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CF460C">
        <w:rPr>
          <w:sz w:val="32"/>
          <w:szCs w:val="3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INDEPENDENT  OF</w:t>
      </w:r>
      <w:proofErr w:type="gramEnd"/>
      <w:r w:rsidRPr="00CF460C">
        <w:rPr>
          <w:sz w:val="32"/>
          <w:szCs w:val="3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GENETICS</w:t>
      </w:r>
      <w:r w:rsidR="001E1BCA" w:rsidRPr="00CF460C">
        <w:rPr>
          <w:sz w:val="32"/>
          <w:szCs w:val="3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AND  ENVIRONMENTAL  FACTORS  AS UNCERTAINITY</w:t>
      </w:r>
    </w:p>
    <w:p w:rsidR="001E1BCA" w:rsidRPr="00CF460C" w:rsidRDefault="001E1BCA">
      <w:pPr>
        <w:rPr>
          <w:sz w:val="32"/>
          <w:szCs w:val="3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CF460C">
        <w:rPr>
          <w:sz w:val="32"/>
          <w:szCs w:val="3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FACTORS , DYNAMICS</w:t>
      </w:r>
      <w:proofErr w:type="gramEnd"/>
      <w:r w:rsidRPr="00CF460C">
        <w:rPr>
          <w:sz w:val="32"/>
          <w:szCs w:val="3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MEANS  </w:t>
      </w:r>
    </w:p>
    <w:p w:rsidR="008C0179" w:rsidRPr="00CF460C" w:rsidRDefault="001E1BCA">
      <w:pPr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MAXIMUM  TOLERATED</w:t>
      </w:r>
      <w:proofErr w:type="gramEnd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DOSE (MTD) = OPTIMUM  CLINICAL  RESPONSE  DOSE = </w:t>
      </w:r>
    </w:p>
    <w:p w:rsidR="001E1BCA" w:rsidRPr="00CF460C" w:rsidRDefault="001E1BCA">
      <w:pPr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TOXIC  DOSE 50 (TD50) = EFFECTIVE  DOSE  50 (ED50) </w:t>
      </w:r>
      <w:r w:rsidR="00027A8B"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= 1    </w:t>
      </w:r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FOR  PHASE </w:t>
      </w:r>
      <w:proofErr w:type="gramStart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1 , PHASE</w:t>
      </w:r>
      <w:proofErr w:type="gramEnd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2 , </w:t>
      </w:r>
    </w:p>
    <w:p w:rsidR="001E1BCA" w:rsidRPr="00CF460C" w:rsidRDefault="001E1BCA">
      <w:pPr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PHASE </w:t>
      </w:r>
      <w:proofErr w:type="gramStart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3 , PHASE</w:t>
      </w:r>
      <w:proofErr w:type="gramEnd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4  SPECIFICALLY  SEPERATELY</w:t>
      </w:r>
    </w:p>
    <w:p w:rsidR="001E1BCA" w:rsidRPr="00CF460C" w:rsidRDefault="001E1BCA">
      <w:pPr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FOR  ABSOLUTE</w:t>
      </w:r>
      <w:proofErr w:type="gramEnd"/>
      <w:r w:rsidRPr="00CF460C">
        <w:rPr>
          <w:b/>
          <w:color w:val="00FF00"/>
          <w:sz w:val="32"/>
          <w:szCs w:val="32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ANY  STAGE  ONCOTHERAPY.</w:t>
      </w:r>
    </w:p>
    <w:p w:rsidR="001E1BCA" w:rsidRPr="00CF460C" w:rsidRDefault="001E1BCA">
      <w:pPr>
        <w:rPr>
          <w:b/>
          <w:sz w:val="32"/>
          <w:szCs w:val="3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ALL</w:t>
      </w:r>
      <w:r w:rsidR="005F28D0"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proofErr w:type="gramStart"/>
      <w:r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O</w:t>
      </w:r>
      <w:r w:rsidR="005F28D0"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F  THE</w:t>
      </w:r>
      <w:proofErr w:type="gramEnd"/>
      <w:r w:rsidR="005F28D0"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9E2400"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ABSOLUTE  THERAPEUTIC TARGETS </w:t>
      </w:r>
      <w:r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MECHANISMS =</w:t>
      </w:r>
      <w:r w:rsidR="009E2400"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STABLE </w:t>
      </w:r>
      <w:r w:rsidR="009E2400"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– </w:t>
      </w:r>
      <w:r w:rsidRPr="00CF460C">
        <w:rPr>
          <w:b/>
          <w:color w:val="EEECE1" w:themeColor="background2"/>
          <w:sz w:val="32"/>
          <w:szCs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CONSTANT </w:t>
      </w:r>
    </w:p>
    <w:p w:rsidR="00E067F0" w:rsidRPr="00CF460C" w:rsidRDefault="009E2400">
      <w:pPr>
        <w:rPr>
          <w:b/>
          <w:sz w:val="32"/>
          <w:szCs w:val="3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CF460C">
        <w:rPr>
          <w:b/>
          <w:sz w:val="32"/>
          <w:szCs w:val="3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OF  GENETICS</w:t>
      </w:r>
      <w:proofErr w:type="gramEnd"/>
      <w:r w:rsidRPr="00CF460C">
        <w:rPr>
          <w:b/>
          <w:sz w:val="32"/>
          <w:szCs w:val="3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AND  ENVIRONMENTAL  UNCERTAINITY  FACTORS</w:t>
      </w:r>
      <w:r w:rsidR="00E067F0" w:rsidRPr="00CF460C">
        <w:rPr>
          <w:b/>
          <w:sz w:val="32"/>
          <w:szCs w:val="3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WITH  EFRUZHU CYPRIUS  TURCICA  “TRIGEMINUS  CLAVIS  MODUS”=”TRIPLE KEY METHOD” AND PRACTICALLY “ EFRUZHU  DESCENDING  DOSE  DESIGN  MODEL ”</w:t>
      </w:r>
    </w:p>
    <w:p w:rsidR="008C0179" w:rsidRDefault="008C0179">
      <w:pPr>
        <w:rPr>
          <w:sz w:val="40"/>
          <w:szCs w:val="40"/>
        </w:rPr>
      </w:pPr>
    </w:p>
    <w:p w:rsidR="008C0179" w:rsidRDefault="008C0179">
      <w:pPr>
        <w:rPr>
          <w:sz w:val="40"/>
          <w:szCs w:val="40"/>
        </w:rPr>
      </w:pPr>
    </w:p>
    <w:p w:rsidR="008C0179" w:rsidRDefault="008C0179">
      <w:pPr>
        <w:rPr>
          <w:sz w:val="40"/>
          <w:szCs w:val="40"/>
        </w:rPr>
      </w:pPr>
    </w:p>
    <w:p w:rsidR="007A264F" w:rsidRDefault="007A264F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 wp14:anchorId="0148D9FE" wp14:editId="62DF9719">
            <wp:extent cx="6877050" cy="4695825"/>
            <wp:effectExtent l="228600" t="228600" r="228600" b="2381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 OF  THERAPEUTIC  DOSE 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46958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Pr="00BE7E32" w:rsidRDefault="008C0179" w:rsidP="008C0179">
      <w:pPr>
        <w:tabs>
          <w:tab w:val="left" w:pos="945"/>
        </w:tabs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BE7E32">
        <w:rPr>
          <w:b/>
          <w:bCs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ABSOLUTE  OPTIMUM  CLINICAL 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BE7E32">
        <w:rPr>
          <w:b/>
          <w:bCs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 RESPONSE   DOSE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/>
          <w:bCs/>
          <w:color w:val="00FF00"/>
          <w:sz w:val="40"/>
          <w:szCs w:val="40"/>
        </w:rPr>
        <w:t>CORRECT  </w:t>
      </w:r>
      <w:proofErr w:type="gramStart"/>
      <w:r w:rsidRPr="00BE7E32">
        <w:rPr>
          <w:b/>
          <w:bCs/>
          <w:color w:val="00FF00"/>
          <w:sz w:val="40"/>
          <w:szCs w:val="40"/>
        </w:rPr>
        <w:t>DOSES , STANDARD</w:t>
      </w:r>
      <w:proofErr w:type="gramEnd"/>
      <w:r w:rsidRPr="00BE7E32">
        <w:rPr>
          <w:b/>
          <w:bCs/>
          <w:color w:val="00FF00"/>
          <w:sz w:val="40"/>
          <w:szCs w:val="40"/>
        </w:rPr>
        <w:t xml:space="preserve">  DOSES, LIMIT  DOSE 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/>
          <w:bCs/>
          <w:color w:val="00FF00"/>
          <w:sz w:val="40"/>
          <w:szCs w:val="40"/>
        </w:rPr>
        <w:t>MAXIMUM  FEASIBLE  </w:t>
      </w:r>
      <w:proofErr w:type="gramStart"/>
      <w:r w:rsidRPr="00BE7E32">
        <w:rPr>
          <w:b/>
          <w:bCs/>
          <w:color w:val="00FF00"/>
          <w:sz w:val="40"/>
          <w:szCs w:val="40"/>
        </w:rPr>
        <w:t>DOSE , NOVEL</w:t>
      </w:r>
      <w:proofErr w:type="gramEnd"/>
      <w:r w:rsidRPr="00BE7E32">
        <w:rPr>
          <w:b/>
          <w:bCs/>
          <w:color w:val="00FF00"/>
          <w:sz w:val="40"/>
          <w:szCs w:val="40"/>
        </w:rPr>
        <w:t xml:space="preserve">  THERAPEUTIC  TARGETS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/>
          <w:bCs/>
          <w:color w:val="00FF00"/>
          <w:sz w:val="40"/>
          <w:szCs w:val="40"/>
        </w:rPr>
        <w:t>SINGLE  DOSING  AND  MULTIPLE  </w:t>
      </w:r>
      <w:proofErr w:type="gramStart"/>
      <w:r w:rsidRPr="00BE7E32">
        <w:rPr>
          <w:b/>
          <w:bCs/>
          <w:color w:val="00FF00"/>
          <w:sz w:val="40"/>
          <w:szCs w:val="40"/>
        </w:rPr>
        <w:t>DOSING ,</w:t>
      </w:r>
      <w:proofErr w:type="gramEnd"/>
      <w:r w:rsidRPr="00BE7E32">
        <w:rPr>
          <w:b/>
          <w:bCs/>
          <w:color w:val="00FF00"/>
          <w:sz w:val="40"/>
          <w:szCs w:val="40"/>
        </w:rPr>
        <w:t xml:space="preserve"> 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/>
          <w:bCs/>
          <w:color w:val="00FF00"/>
          <w:sz w:val="40"/>
          <w:szCs w:val="40"/>
        </w:rPr>
        <w:t>MULTIFOLD  </w:t>
      </w:r>
      <w:proofErr w:type="gramStart"/>
      <w:r w:rsidRPr="00BE7E32">
        <w:rPr>
          <w:b/>
          <w:bCs/>
          <w:color w:val="00FF00"/>
          <w:sz w:val="40"/>
          <w:szCs w:val="40"/>
        </w:rPr>
        <w:t>DOSE , MULTIDRUG</w:t>
      </w:r>
      <w:proofErr w:type="gramEnd"/>
      <w:r w:rsidRPr="00BE7E32">
        <w:rPr>
          <w:b/>
          <w:bCs/>
          <w:color w:val="00FF00"/>
          <w:sz w:val="40"/>
          <w:szCs w:val="40"/>
        </w:rPr>
        <w:t xml:space="preserve">  COMBINATIONS 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/>
          <w:bCs/>
          <w:color w:val="00FF00"/>
          <w:sz w:val="40"/>
          <w:szCs w:val="40"/>
        </w:rPr>
        <w:t>" SAFETY  AND EFFICACY " WITH  " VALUE SCORE " 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Cs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CLINICAL  </w:t>
      </w:r>
      <w:proofErr w:type="gramStart"/>
      <w:r w:rsidRPr="00BE7E32">
        <w:rPr>
          <w:bCs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PHASES :</w:t>
      </w:r>
      <w:proofErr w:type="gramEnd"/>
      <w:r w:rsidRPr="00BE7E32">
        <w:rPr>
          <w:bCs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/>
          <w:bCs/>
          <w:color w:val="00FF00"/>
          <w:sz w:val="40"/>
          <w:szCs w:val="40"/>
        </w:rPr>
        <w:t>PHASE  </w:t>
      </w:r>
      <w:proofErr w:type="gramStart"/>
      <w:r w:rsidRPr="00BE7E32">
        <w:rPr>
          <w:b/>
          <w:bCs/>
          <w:color w:val="00FF00"/>
          <w:sz w:val="40"/>
          <w:szCs w:val="40"/>
        </w:rPr>
        <w:t>IV , PHASE</w:t>
      </w:r>
      <w:proofErr w:type="gramEnd"/>
      <w:r w:rsidRPr="00BE7E32">
        <w:rPr>
          <w:b/>
          <w:bCs/>
          <w:color w:val="00FF00"/>
          <w:sz w:val="40"/>
          <w:szCs w:val="40"/>
        </w:rPr>
        <w:t xml:space="preserve">  III , PHASE  II ,  PHASE  I  </w:t>
      </w:r>
    </w:p>
    <w:p w:rsidR="008C0179" w:rsidRPr="00BE7E32" w:rsidRDefault="008C0179" w:rsidP="008C0179">
      <w:pPr>
        <w:tabs>
          <w:tab w:val="left" w:pos="945"/>
        </w:tabs>
        <w:rPr>
          <w:bCs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E7E32">
        <w:rPr>
          <w:bCs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DOSE  </w:t>
      </w:r>
      <w:proofErr w:type="gramStart"/>
      <w:r w:rsidRPr="00BE7E32">
        <w:rPr>
          <w:bCs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LEVELS :</w:t>
      </w:r>
      <w:proofErr w:type="gramEnd"/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BE7E32">
        <w:rPr>
          <w:b/>
          <w:bCs/>
          <w:color w:val="00FF00"/>
          <w:sz w:val="40"/>
          <w:szCs w:val="40"/>
        </w:rPr>
        <w:t xml:space="preserve">DOSE </w:t>
      </w:r>
      <w:proofErr w:type="gramStart"/>
      <w:r w:rsidRPr="00BE7E32">
        <w:rPr>
          <w:b/>
          <w:bCs/>
          <w:color w:val="00FF00"/>
          <w:sz w:val="40"/>
          <w:szCs w:val="40"/>
        </w:rPr>
        <w:t>IV , DOSE</w:t>
      </w:r>
      <w:proofErr w:type="gramEnd"/>
      <w:r w:rsidRPr="00BE7E32">
        <w:rPr>
          <w:b/>
          <w:bCs/>
          <w:color w:val="00FF00"/>
          <w:sz w:val="40"/>
          <w:szCs w:val="40"/>
        </w:rPr>
        <w:t xml:space="preserve">    III , DOSE    II , DOSE    I  </w:t>
      </w:r>
    </w:p>
    <w:p w:rsidR="008C0179" w:rsidRPr="00BE7E32" w:rsidRDefault="008C0179" w:rsidP="008C0179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8C0179" w:rsidP="008C0179">
      <w:pPr>
        <w:tabs>
          <w:tab w:val="left" w:pos="945"/>
        </w:tabs>
        <w:rPr>
          <w:b/>
          <w:bCs/>
          <w:sz w:val="40"/>
          <w:szCs w:val="40"/>
        </w:rPr>
      </w:pPr>
    </w:p>
    <w:p w:rsidR="008C0179" w:rsidRPr="008C0179" w:rsidRDefault="00CC3B6C" w:rsidP="008C0179">
      <w:pPr>
        <w:tabs>
          <w:tab w:val="left" w:pos="945"/>
        </w:tabs>
        <w:rPr>
          <w:b/>
          <w:bCs/>
          <w:sz w:val="40"/>
          <w:szCs w:val="40"/>
        </w:rPr>
      </w:pPr>
      <w:r w:rsidRPr="00CC3B6C">
        <w:rPr>
          <w:b/>
          <w:bCs/>
          <w:noProof/>
          <w:color w:val="EEECE1" w:themeColor="background2"/>
          <w:sz w:val="40"/>
          <w:szCs w:val="40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9A7B8" wp14:editId="21C3FC69">
                <wp:simplePos x="0" y="0"/>
                <wp:positionH relativeFrom="column">
                  <wp:posOffset>6473190</wp:posOffset>
                </wp:positionH>
                <wp:positionV relativeFrom="paragraph">
                  <wp:posOffset>180975</wp:posOffset>
                </wp:positionV>
                <wp:extent cx="933450" cy="2781300"/>
                <wp:effectExtent l="133350" t="76200" r="114300" b="152400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78130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57150">
                          <a:solidFill>
                            <a:srgbClr val="990033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8C0179" w:rsidRDefault="008C0179" w:rsidP="008C017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C0179" w:rsidRPr="00273F0B" w:rsidRDefault="008C0179" w:rsidP="008C0179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b/>
                                <w:color w:val="9BBB59" w:themeColor="accent3"/>
                                <w:sz w:val="23"/>
                                <w:szCs w:val="23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DESCENDING  MUTATIONS</w:t>
                            </w:r>
                            <w:proofErr w:type="gramEnd"/>
                            <w:r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RATIO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8" o:spid="_x0000_s1026" type="#_x0000_t67" style="position:absolute;margin-left:509.7pt;margin-top:14.25pt;width:73.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" adj="17975" fillcolor="black" strokecolor="#903" strokeweight="4.5pt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 style="layout-flow:vertical">
                  <w:txbxContent>
                    <w:p w:rsidR="008C0179" w:rsidRDefault="008C0179" w:rsidP="008C0179">
                      <w:pPr>
                        <w:jc w:val="center"/>
                        <w:rPr>
                          <w:b/>
                          <w:color w:val="9BBB59" w:themeColor="accent3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8C0179" w:rsidRPr="00273F0B" w:rsidRDefault="008C0179" w:rsidP="008C0179">
                      <w:pPr>
                        <w:jc w:val="center"/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w Cen MT Condensed Extra Bold" w:hAnsi="Tw Cen MT Condensed Extra Bold"/>
                          <w:b/>
                          <w:color w:val="9BBB59" w:themeColor="accent3"/>
                          <w:sz w:val="23"/>
                          <w:szCs w:val="23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DESCENDING  MUTATIONS</w:t>
                      </w:r>
                      <w:proofErr w:type="gramEnd"/>
                      <w:r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RATIO</w:t>
                      </w:r>
                    </w:p>
                  </w:txbxContent>
                </v:textbox>
              </v:shape>
            </w:pict>
          </mc:Fallback>
        </mc:AlternateConten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PHASE  IV    DOSE  IV   4/4  PROPORTION (MALIGN)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( MAXIMUM  TOLERATED  DOSE = OPTIMUM </w:t>
      </w:r>
      <w:proofErr w:type="gramStart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CLINICAL   DOSE</w:t>
      </w:r>
      <w:proofErr w:type="gramEnd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)   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ALL  </w:t>
      </w:r>
      <w:proofErr w:type="gramStart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DOSES  PHASE</w:t>
      </w:r>
      <w:proofErr w:type="gramEnd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IV   </w:t>
      </w:r>
      <w:r w:rsidR="00BE7E32" w:rsidRPr="00CC3B6C">
        <w:rPr>
          <w:b/>
          <w:bCs/>
          <w:color w:val="EEECE1" w:themeColor="background2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BASED  STANDARD</w:t>
      </w:r>
    </w:p>
    <w:p w:rsidR="008C0179" w:rsidRPr="00CC3B6C" w:rsidRDefault="008C0179" w:rsidP="008C0179">
      <w:pPr>
        <w:tabs>
          <w:tab w:val="left" w:pos="945"/>
        </w:tabs>
        <w:rPr>
          <w:bCs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“</w:t>
      </w:r>
      <w:proofErr w:type="gramStart"/>
      <w:r w:rsidR="00A83D71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EFRUZHU  </w:t>
      </w: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DESCENDING</w:t>
      </w:r>
      <w:proofErr w:type="gramEnd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DOSE  DESIGN</w:t>
      </w:r>
      <w:r w:rsidR="00BE7E32"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MODEL  </w:t>
      </w: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” </w:t>
      </w:r>
      <w:r w:rsidRPr="00CC3B6C">
        <w:rPr>
          <w:rFonts w:ascii="Elephant" w:hAnsi="Elephant"/>
          <w:bCs/>
          <w:color w:val="990033"/>
          <w:sz w:val="44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®</w:t>
      </w:r>
      <w:r w:rsidRPr="00CC3B6C">
        <w:rPr>
          <w:rFonts w:ascii="Elephant" w:hAnsi="Elephant"/>
          <w:bCs/>
          <w:color w:val="000000" w:themeColor="text1"/>
          <w:sz w:val="44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©</w:t>
      </w:r>
      <w:r w:rsidRPr="00CC3B6C">
        <w:rPr>
          <w:bCs/>
          <w:color w:val="000000" w:themeColor="text1"/>
          <w:sz w:val="44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MAIN  BASIC  CRITERIA  ORIGIN</w:t>
      </w:r>
      <w:proofErr w:type="gramStart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)</w:t>
      </w:r>
      <w:proofErr w:type="gramEnd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, 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PHASE    III     DOSE     III       3/4   </w:t>
      </w:r>
      <w:proofErr w:type="gramStart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PROPORTION   ,</w:t>
      </w:r>
      <w:proofErr w:type="gramEnd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PHASE    II      DOSE     II         2/4   </w:t>
      </w:r>
      <w:proofErr w:type="gramStart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PROPORTION   ,</w:t>
      </w:r>
      <w:proofErr w:type="gramEnd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PHASE    I       DOSE       I         1/4    PROPORTION (BENIGN) 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SINGLE      DESCENDING  DOSE  DESIGN 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MULTIPLE  DESCENDING  DOSE  DESIGN 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MULTIPLE  DOSE    TRIALS </w:t>
      </w:r>
    </w:p>
    <w:p w:rsidR="008C0179" w:rsidRPr="00CC3B6C" w:rsidRDefault="008C0179" w:rsidP="008C0179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ABSOLUTE  ANY</w:t>
      </w:r>
      <w:proofErr w:type="gramEnd"/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STAGE  COMPLETE  RESPONSE </w:t>
      </w:r>
    </w:p>
    <w:p w:rsidR="008C0179" w:rsidRPr="00CC3B6C" w:rsidRDefault="008C0179" w:rsidP="008C0179">
      <w:pPr>
        <w:tabs>
          <w:tab w:val="left" w:pos="945"/>
        </w:tabs>
        <w:rPr>
          <w:b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DB7A81" w:rsidRDefault="00DB7A81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BE7E32" w:rsidP="008C0179">
      <w:pPr>
        <w:tabs>
          <w:tab w:val="left" w:pos="945"/>
        </w:tabs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7296150" cy="49149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İVATE  18.9.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038" cy="491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8C0179" w:rsidRDefault="008C0179" w:rsidP="008C0179">
      <w:pPr>
        <w:tabs>
          <w:tab w:val="left" w:pos="945"/>
        </w:tabs>
        <w:rPr>
          <w:sz w:val="40"/>
          <w:szCs w:val="40"/>
        </w:rPr>
      </w:pPr>
    </w:p>
    <w:p w:rsidR="00CD55E0" w:rsidRPr="00377ADC" w:rsidRDefault="00CD55E0" w:rsidP="00CD55E0">
      <w:pPr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CD55E0" w:rsidRPr="00377ADC" w:rsidRDefault="00CD55E0" w:rsidP="00CD55E0">
      <w:pPr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377ADC"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APEX  DEGREE</w:t>
      </w:r>
      <w:proofErr w:type="gramEnd"/>
      <w:r w:rsidRPr="00377ADC"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CD55E0" w:rsidRPr="00377ADC" w:rsidRDefault="00CD55E0" w:rsidP="00CD55E0">
      <w:pPr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377ADC"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TURKISH  CYPRIOT</w:t>
      </w:r>
      <w:proofErr w:type="gramEnd"/>
      <w:r w:rsidRPr="00377ADC"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PHILOSOPHER EFRUZHU  PHRMP</w:t>
      </w:r>
    </w:p>
    <w:p w:rsidR="00CD55E0" w:rsidRPr="00377ADC" w:rsidRDefault="00CD55E0" w:rsidP="00CD55E0">
      <w:pPr>
        <w:rPr>
          <w:b/>
          <w:color w:val="000000" w:themeColor="text1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377ADC">
        <w:rPr>
          <w:b/>
          <w:color w:val="000000" w:themeColor="text1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PROFESSIONAL  </w:t>
      </w:r>
    </w:p>
    <w:p w:rsidR="00CD55E0" w:rsidRPr="00377ADC" w:rsidRDefault="00CD55E0" w:rsidP="00CD55E0">
      <w:pPr>
        <w:rPr>
          <w:b/>
          <w:color w:val="000000" w:themeColor="text1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377ADC">
        <w:rPr>
          <w:b/>
          <w:color w:val="000000" w:themeColor="text1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CONSULTANT  MEDICAL</w:t>
      </w:r>
      <w:proofErr w:type="gramEnd"/>
      <w:r w:rsidRPr="00377ADC">
        <w:rPr>
          <w:b/>
          <w:color w:val="000000" w:themeColor="text1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ONCOLOGY  PCMO</w:t>
      </w:r>
    </w:p>
    <w:p w:rsidR="00CD55E0" w:rsidRPr="00377ADC" w:rsidRDefault="00CD55E0" w:rsidP="00CD55E0">
      <w:pPr>
        <w:spacing w:after="200" w:line="276" w:lineRule="auto"/>
        <w:rPr>
          <w:b/>
          <w:color w:val="990033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377ADC">
        <w:rPr>
          <w:b/>
          <w:color w:val="990033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TURKISH  REPUBLIC</w:t>
      </w:r>
      <w:proofErr w:type="gramEnd"/>
      <w:r w:rsidRPr="00377ADC">
        <w:rPr>
          <w:b/>
          <w:color w:val="990033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B24FC9">
        <w:rPr>
          <w:b/>
          <w:color w:val="990033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377ADC">
        <w:rPr>
          <w:b/>
          <w:color w:val="990033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OF  NORTHERN CYPRUS </w:t>
      </w:r>
      <w:r w:rsidR="00B24FC9">
        <w:rPr>
          <w:b/>
          <w:color w:val="990033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377ADC">
        <w:rPr>
          <w:b/>
          <w:color w:val="990033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NORTH  CYPRUS</w:t>
      </w:r>
    </w:p>
    <w:p w:rsidR="00CD55E0" w:rsidRPr="00C15524" w:rsidRDefault="00CD55E0" w:rsidP="00CD55E0">
      <w:pPr>
        <w:spacing w:after="200" w:line="276" w:lineRule="auto"/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C15524"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1.</w:t>
      </w:r>
      <w:proofErr w:type="gramStart"/>
      <w:r w:rsidRPr="00C15524"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EFRUZHU  ANTINEOPLASTIC</w:t>
      </w:r>
      <w:proofErr w:type="gramEnd"/>
      <w:r w:rsidRPr="00C15524"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DOSAGE   REGIMENS THEORYEM</w:t>
      </w:r>
    </w:p>
    <w:p w:rsidR="00CD55E0" w:rsidRPr="00377ADC" w:rsidRDefault="008374D6" w:rsidP="00CD55E0">
      <w:pPr>
        <w:spacing w:after="200" w:line="276" w:lineRule="auto"/>
        <w:rPr>
          <w:b/>
          <w:color w:val="3333CC"/>
          <w:sz w:val="48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hyperlink r:id="rId8" w:history="1">
        <w:r w:rsidR="00CD55E0" w:rsidRPr="00377ADC">
          <w:rPr>
            <w:b/>
            <w:color w:val="0000FF" w:themeColor="hyperlink"/>
            <w:sz w:val="48"/>
            <w:szCs w:val="40"/>
            <w:u w:val="single"/>
            <w14:shadow w14:blurRad="38100" w14:dist="38100" w14:dir="7020000" w14:sx="100000" w14:sy="100000" w14:kx="0" w14:ky="0" w14:algn="tl">
              <w14:srgbClr w14:val="000000">
                <w14:alpha w14:val="65000"/>
              </w14:srgbClr>
            </w14:shadow>
            <w14:textOutline w14:w="12255" w14:cap="flat" w14:cmpd="dbl" w14:algn="ctr">
              <w14:solidFill>
                <w14:schemeClr w14:val="accent2">
                  <w14:shade w14:val="85000"/>
                  <w14:satMod w14:val="155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2">
                      <w14:tint w14:val="10000"/>
                      <w14:satMod w14:val="155000"/>
                    </w14:schemeClr>
                  </w14:gs>
                  <w14:gs w14:pos="60000">
                    <w14:schemeClr w14:val="accent2">
                      <w14:tint w14:val="30000"/>
                      <w14:satMod w14:val="155000"/>
                    </w14:schemeClr>
                  </w14:gs>
                  <w14:gs w14:pos="100000">
                    <w14:schemeClr w14:val="accent2">
                      <w14:tint w14:val="73000"/>
                      <w14:satMod w14:val="155000"/>
                    </w14:schemeClr>
                  </w14:gs>
                </w14:gsLst>
                <w14:lin w14:ang="5400000" w14:scaled="0"/>
              </w14:gradFill>
            </w14:textFill>
          </w:rPr>
          <w:t>http://essafihucancertrea.wixsite.com/nf-kb-drughu</w:t>
        </w:r>
      </w:hyperlink>
    </w:p>
    <w:p w:rsidR="00CD55E0" w:rsidRPr="00C15524" w:rsidRDefault="00CD55E0" w:rsidP="00CD55E0">
      <w:pPr>
        <w:spacing w:after="200" w:line="276" w:lineRule="auto"/>
        <w:rPr>
          <w:b/>
          <w:color w:val="003300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CD55E0" w:rsidRPr="00377ADC" w:rsidRDefault="00CD55E0" w:rsidP="00CD55E0">
      <w:pPr>
        <w:spacing w:after="200" w:line="276" w:lineRule="auto"/>
        <w:rPr>
          <w:b/>
          <w:color w:val="003300"/>
          <w:spacing w:val="40"/>
          <w:sz w:val="40"/>
          <w:szCs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</w:pPr>
      <w:r w:rsidRPr="00377ADC">
        <w:rPr>
          <w:b/>
          <w:color w:val="003300"/>
          <w:spacing w:val="40"/>
          <w:sz w:val="40"/>
          <w:szCs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  <w:t xml:space="preserve">2.EFRUZHU ONCOTHERAPY </w:t>
      </w:r>
      <w:proofErr w:type="gramStart"/>
      <w:r w:rsidRPr="00377ADC">
        <w:rPr>
          <w:b/>
          <w:color w:val="003300"/>
          <w:spacing w:val="40"/>
          <w:sz w:val="40"/>
          <w:szCs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  <w:t>DOSAGE  THEORYEM</w:t>
      </w:r>
      <w:proofErr w:type="gramEnd"/>
      <w:r w:rsidRPr="00377ADC">
        <w:rPr>
          <w:b/>
          <w:color w:val="003300"/>
          <w:spacing w:val="40"/>
          <w:sz w:val="40"/>
          <w:szCs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  <w:t xml:space="preserve">  </w:t>
      </w:r>
    </w:p>
    <w:p w:rsidR="00CD55E0" w:rsidRPr="00377ADC" w:rsidRDefault="008374D6" w:rsidP="00CD55E0">
      <w:pPr>
        <w:spacing w:after="200" w:line="276" w:lineRule="auto"/>
        <w:rPr>
          <w:b/>
          <w:color w:val="003300"/>
          <w:spacing w:val="40"/>
          <w:sz w:val="32"/>
          <w:szCs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</w:pPr>
      <w:hyperlink r:id="rId9" w:history="1">
        <w:r w:rsidR="00CD55E0" w:rsidRPr="00377ADC">
          <w:rPr>
            <w:b/>
            <w:color w:val="003300"/>
            <w:spacing w:val="40"/>
            <w:sz w:val="32"/>
            <w:szCs w:val="40"/>
            <w:u w:val="single"/>
            <w14:shadow w14:blurRad="50800" w14:dist="50800" w14:dir="8100000" w14:sx="0" w14:sy="0" w14:kx="0" w14:ky="0" w14:algn="none">
              <w14:srgbClr w14:val="7D7D7D">
                <w14:alpha w14:val="27000"/>
              </w14:srgbClr>
            </w14:shadow>
            <w14:textOutline w14:w="14604" w14:cap="flat" w14:cmpd="sng" w14:algn="ctr">
              <w14:solidFill>
                <w14:schemeClr w14:val="accent3">
                  <w14:tint w14:val="10000"/>
                </w14:schemeClr>
              </w14:solidFill>
              <w14:prstDash w14:val="solid"/>
              <w14:round/>
            </w14:textOutline>
          </w:rPr>
          <w:t>https://www.youtube.com/channel/UCSn-8jeVV8Tznh4WPSg2-Nw</w:t>
        </w:r>
      </w:hyperlink>
    </w:p>
    <w:p w:rsidR="00CD55E0" w:rsidRPr="00C15524" w:rsidRDefault="00CD55E0" w:rsidP="00CD55E0">
      <w:pPr>
        <w:spacing w:after="200" w:line="276" w:lineRule="auto"/>
        <w:rPr>
          <w:b/>
          <w:color w:val="660033"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D55E0" w:rsidRDefault="00CD55E0" w:rsidP="00CD55E0">
      <w:pPr>
        <w:spacing w:after="200" w:line="276" w:lineRule="auto"/>
        <w:rPr>
          <w:b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D0302" w:rsidRDefault="00AD0302" w:rsidP="00CD55E0">
      <w:pPr>
        <w:spacing w:after="200" w:line="276" w:lineRule="auto"/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D0302" w:rsidRDefault="00AD0302" w:rsidP="00CD55E0">
      <w:pPr>
        <w:spacing w:after="200" w:line="276" w:lineRule="auto"/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CD55E0" w:rsidRPr="00377ADC" w:rsidRDefault="00CD55E0" w:rsidP="00CD55E0">
      <w:pPr>
        <w:spacing w:after="200" w:line="276" w:lineRule="auto"/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377ADC"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3.</w:t>
      </w:r>
      <w:proofErr w:type="gramStart"/>
      <w:r w:rsidRPr="00377ADC"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EFRUZHU  CANCER</w:t>
      </w:r>
      <w:proofErr w:type="gramEnd"/>
      <w:r w:rsidRPr="00377ADC"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CARCINOGENESIS </w:t>
      </w:r>
    </w:p>
    <w:p w:rsidR="00CD55E0" w:rsidRPr="00377ADC" w:rsidRDefault="00CD55E0" w:rsidP="00CD55E0">
      <w:pPr>
        <w:spacing w:after="200" w:line="276" w:lineRule="auto"/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377ADC"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proofErr w:type="gramStart"/>
      <w:r w:rsidRPr="00377ADC"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THEORY  AND</w:t>
      </w:r>
      <w:proofErr w:type="gramEnd"/>
      <w:r w:rsidRPr="00377ADC">
        <w:rPr>
          <w:b/>
          <w:color w:val="4F81BD" w:themeColor="accent1"/>
          <w:sz w:val="52"/>
          <w:szCs w:val="2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LAWS</w:t>
      </w:r>
    </w:p>
    <w:p w:rsidR="00CD55E0" w:rsidRPr="00377ADC" w:rsidRDefault="008374D6" w:rsidP="00CD55E0">
      <w:pPr>
        <w:spacing w:after="200" w:line="276" w:lineRule="auto"/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hyperlink r:id="rId10" w:history="1">
        <w:r w:rsidR="00CD55E0" w:rsidRPr="00377ADC">
          <w:rPr>
            <w:b/>
            <w:color w:val="4F81BD" w:themeColor="accent1"/>
            <w:sz w:val="40"/>
            <w:szCs w:val="40"/>
            <w:u w:val="single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satMod w14:val="200000"/>
                  <w14:tint w14:val="3000"/>
                </w14:schemeClr>
              </w14:solidFill>
            </w14:textFill>
          </w:rPr>
          <w:t>http://essafihucancertrea.wixsite.com/philosopherefruzhu-7</w:t>
        </w:r>
      </w:hyperlink>
    </w:p>
    <w:p w:rsidR="00CD55E0" w:rsidRPr="00C15524" w:rsidRDefault="00CD55E0" w:rsidP="00CD55E0">
      <w:pPr>
        <w:spacing w:after="200" w:line="276" w:lineRule="auto"/>
        <w:rPr>
          <w:b/>
          <w:spacing w:val="10"/>
          <w:sz w:val="32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CD55E0" w:rsidRPr="00DC128A" w:rsidRDefault="00CD55E0" w:rsidP="00CD55E0">
      <w:pPr>
        <w:spacing w:after="200" w:line="276" w:lineRule="auto"/>
        <w:rPr>
          <w:b/>
          <w:color w:val="000000" w:themeColor="text1"/>
          <w:spacing w:val="10"/>
          <w:sz w:val="48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DC128A">
        <w:rPr>
          <w:b/>
          <w:color w:val="000000" w:themeColor="text1"/>
          <w:spacing w:val="10"/>
          <w:sz w:val="48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4.ALL-IN-</w:t>
      </w:r>
      <w:proofErr w:type="gramStart"/>
      <w:r w:rsidRPr="00DC128A">
        <w:rPr>
          <w:b/>
          <w:color w:val="000000" w:themeColor="text1"/>
          <w:spacing w:val="10"/>
          <w:sz w:val="48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ONE  SITE</w:t>
      </w:r>
      <w:proofErr w:type="gramEnd"/>
      <w:r w:rsidRPr="00DC128A">
        <w:rPr>
          <w:b/>
          <w:color w:val="000000" w:themeColor="text1"/>
          <w:spacing w:val="10"/>
          <w:sz w:val="48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SYSTEM</w:t>
      </w:r>
    </w:p>
    <w:p w:rsidR="00CD55E0" w:rsidRPr="00DC128A" w:rsidRDefault="008374D6" w:rsidP="00CD55E0">
      <w:pPr>
        <w:spacing w:after="200" w:line="276" w:lineRule="auto"/>
        <w:rPr>
          <w:b/>
          <w:color w:val="000000" w:themeColor="text1"/>
          <w:spacing w:val="10"/>
          <w:sz w:val="40"/>
          <w:szCs w:val="22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11" w:history="1">
        <w:r w:rsidR="00CD55E0" w:rsidRPr="00DC128A">
          <w:rPr>
            <w:b/>
            <w:color w:val="000000" w:themeColor="text1"/>
            <w:spacing w:val="10"/>
            <w:sz w:val="40"/>
            <w:szCs w:val="22"/>
            <w:u w:val="single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>https://essafihucancertrea.wixsite.com/allahahadvitrferdhu1</w:t>
        </w:r>
      </w:hyperlink>
    </w:p>
    <w:p w:rsidR="00CD55E0" w:rsidRDefault="00CD55E0" w:rsidP="00CD55E0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D0302" w:rsidRDefault="00AD0302" w:rsidP="00CD55E0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D0302" w:rsidRDefault="00AD0302" w:rsidP="00CD55E0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D0302" w:rsidRPr="00C15524" w:rsidRDefault="00AD0302" w:rsidP="00CD55E0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D55E0" w:rsidRPr="00C15524" w:rsidRDefault="00CD55E0" w:rsidP="00CD55E0">
      <w:pPr>
        <w:spacing w:after="200" w:line="276" w:lineRule="auto"/>
        <w:ind w:right="1134"/>
        <w:rPr>
          <w:sz w:val="44"/>
          <w:szCs w:val="22"/>
        </w:rPr>
      </w:pPr>
      <w:r w:rsidRPr="00C15524">
        <w:rPr>
          <w:noProof/>
          <w:sz w:val="44"/>
          <w:szCs w:val="22"/>
          <w:lang w:eastAsia="tr-TR"/>
        </w:rPr>
        <w:lastRenderedPageBreak/>
        <w:drawing>
          <wp:inline distT="0" distB="0" distL="0" distR="0" wp14:anchorId="13E13852" wp14:editId="423A6E84">
            <wp:extent cx="7334250" cy="5886450"/>
            <wp:effectExtent l="0" t="0" r="0" b="0"/>
            <wp:docPr id="3" name="Resim 3" descr="D:\BELGELER  TÜMÜ\NEW LAST  VERSİON   ANTİCANCER  MEDİCİNE  EFRUZHU  NORTH  CYPRUS  DRUGS - MEDİCİNES\PPP PHİLOSOPHER  EFRUZHU    ANTİCANCER  MEDİCİNE  EFRUZHU  APPLİCATİON  PROTO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  TÜMÜ\NEW LAST  VERSİON   ANTİCANCER  MEDİCİNE  EFRUZHU  NORTH  CYPRUS  DRUGS - MEDİCİNES\PPP PHİLOSOPHER  EFRUZHU    ANTİCANCER  MEDİCİNE  EFRUZHU  APPLİCATİON  PROTOCO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303" cy="589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E0" w:rsidRDefault="00CD55E0" w:rsidP="00CD55E0">
      <w:pPr>
        <w:spacing w:after="200" w:line="276" w:lineRule="auto"/>
        <w:rPr>
          <w:sz w:val="44"/>
          <w:szCs w:val="22"/>
        </w:rPr>
      </w:pPr>
    </w:p>
    <w:p w:rsidR="000E1BF6" w:rsidRDefault="000E1BF6" w:rsidP="00CD55E0">
      <w:pPr>
        <w:spacing w:after="200" w:line="276" w:lineRule="auto"/>
        <w:rPr>
          <w:sz w:val="44"/>
          <w:szCs w:val="22"/>
        </w:rPr>
      </w:pPr>
    </w:p>
    <w:p w:rsidR="000E1BF6" w:rsidRPr="00C15524" w:rsidRDefault="000E1BF6" w:rsidP="00CD55E0">
      <w:pPr>
        <w:spacing w:after="200" w:line="276" w:lineRule="auto"/>
        <w:rPr>
          <w:sz w:val="44"/>
          <w:szCs w:val="22"/>
        </w:rPr>
      </w:pPr>
    </w:p>
    <w:p w:rsidR="00CD55E0" w:rsidRPr="00C15524" w:rsidRDefault="00CD55E0" w:rsidP="00CD55E0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lang w:eastAsia="tr-TR"/>
        </w:rPr>
      </w:pP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efruzhu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cypr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turc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ca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(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cyprum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turca) </w:t>
      </w:r>
    </w:p>
    <w:p w:rsidR="00CD55E0" w:rsidRPr="00C15524" w:rsidRDefault="00CD55E0" w:rsidP="00CD55E0">
      <w:pPr>
        <w:textAlignment w:val="baseline"/>
        <w:outlineLvl w:val="1"/>
        <w:rPr>
          <w:rFonts w:ascii="Engravers MT" w:eastAsia="Times New Roman" w:hAnsi="Engravers MT" w:cs="Arial"/>
          <w:b/>
          <w:color w:val="00FF00"/>
          <w:sz w:val="40"/>
          <w:szCs w:val="40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“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gem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  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clav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modus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" (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ple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key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method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)</w:t>
      </w:r>
    </w:p>
    <w:p w:rsidR="00CD55E0" w:rsidRPr="00C15524" w:rsidRDefault="00CD55E0" w:rsidP="00CD55E0">
      <w:pPr>
        <w:textAlignment w:val="baseline"/>
        <w:outlineLvl w:val="1"/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1.maturat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on 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CD55E0" w:rsidRPr="00C15524" w:rsidRDefault="00CD55E0" w:rsidP="00CD55E0">
      <w:pPr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2.apoptos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s </w:t>
      </w:r>
    </w:p>
    <w:p w:rsidR="00CD55E0" w:rsidRPr="00C15524" w:rsidRDefault="00CD55E0" w:rsidP="00CD55E0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3.phagos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tos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s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CD55E0" w:rsidRPr="00C15524" w:rsidRDefault="00CD55E0" w:rsidP="00CD55E0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(at   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the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 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same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me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)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CD55E0" w:rsidRDefault="00CD55E0" w:rsidP="00CD55E0">
      <w:pPr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</w:pP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absolute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any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stage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oncotherapy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8C0179" w:rsidRPr="008C0179" w:rsidRDefault="008C0179" w:rsidP="008C0179">
      <w:pPr>
        <w:tabs>
          <w:tab w:val="left" w:pos="945"/>
        </w:tabs>
        <w:rPr>
          <w:sz w:val="40"/>
          <w:szCs w:val="40"/>
        </w:rPr>
      </w:pPr>
    </w:p>
    <w:sectPr w:rsidR="008C0179" w:rsidRPr="008C0179" w:rsidSect="008C0179">
      <w:pgSz w:w="14175" w:h="22113"/>
      <w:pgMar w:top="1418" w:right="1418" w:bottom="10036" w:left="14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4F"/>
    <w:rsid w:val="00027A8B"/>
    <w:rsid w:val="000C17B8"/>
    <w:rsid w:val="000C56C6"/>
    <w:rsid w:val="000E1BF6"/>
    <w:rsid w:val="00104CDE"/>
    <w:rsid w:val="001061D6"/>
    <w:rsid w:val="001240BA"/>
    <w:rsid w:val="00134FA8"/>
    <w:rsid w:val="001E1BCA"/>
    <w:rsid w:val="00222D49"/>
    <w:rsid w:val="00225384"/>
    <w:rsid w:val="00275ED2"/>
    <w:rsid w:val="002D3D7E"/>
    <w:rsid w:val="00324FC8"/>
    <w:rsid w:val="00347D41"/>
    <w:rsid w:val="00377ADC"/>
    <w:rsid w:val="003873B6"/>
    <w:rsid w:val="003D3B0B"/>
    <w:rsid w:val="003F5C08"/>
    <w:rsid w:val="004619C7"/>
    <w:rsid w:val="00475633"/>
    <w:rsid w:val="004B1200"/>
    <w:rsid w:val="004E0EDC"/>
    <w:rsid w:val="00503A81"/>
    <w:rsid w:val="00580ED2"/>
    <w:rsid w:val="005B49F8"/>
    <w:rsid w:val="005F28D0"/>
    <w:rsid w:val="005F79FD"/>
    <w:rsid w:val="00674A13"/>
    <w:rsid w:val="006E70D5"/>
    <w:rsid w:val="00702E5E"/>
    <w:rsid w:val="00796125"/>
    <w:rsid w:val="007A264F"/>
    <w:rsid w:val="008374D6"/>
    <w:rsid w:val="008B39A7"/>
    <w:rsid w:val="008C0179"/>
    <w:rsid w:val="008F0AB6"/>
    <w:rsid w:val="009848FF"/>
    <w:rsid w:val="00986E1A"/>
    <w:rsid w:val="009B240E"/>
    <w:rsid w:val="009C779F"/>
    <w:rsid w:val="009E2400"/>
    <w:rsid w:val="009E4B50"/>
    <w:rsid w:val="009F0D29"/>
    <w:rsid w:val="00A41AFE"/>
    <w:rsid w:val="00A83D71"/>
    <w:rsid w:val="00A948B2"/>
    <w:rsid w:val="00AC3193"/>
    <w:rsid w:val="00AD0302"/>
    <w:rsid w:val="00AF3F1B"/>
    <w:rsid w:val="00B1673E"/>
    <w:rsid w:val="00B24FC9"/>
    <w:rsid w:val="00B80A32"/>
    <w:rsid w:val="00B82D37"/>
    <w:rsid w:val="00BD1586"/>
    <w:rsid w:val="00BE2F3E"/>
    <w:rsid w:val="00BE7E32"/>
    <w:rsid w:val="00C156FE"/>
    <w:rsid w:val="00C50B21"/>
    <w:rsid w:val="00C573B9"/>
    <w:rsid w:val="00C91A10"/>
    <w:rsid w:val="00CC3B6C"/>
    <w:rsid w:val="00CD55E0"/>
    <w:rsid w:val="00CF460C"/>
    <w:rsid w:val="00D563BC"/>
    <w:rsid w:val="00DA3748"/>
    <w:rsid w:val="00DB7A81"/>
    <w:rsid w:val="00DC128A"/>
    <w:rsid w:val="00DC4C69"/>
    <w:rsid w:val="00DC7F5A"/>
    <w:rsid w:val="00DE0D12"/>
    <w:rsid w:val="00E067F0"/>
    <w:rsid w:val="00E32E01"/>
    <w:rsid w:val="00EA0A50"/>
    <w:rsid w:val="00EA3E46"/>
    <w:rsid w:val="00F1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01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01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safihucancertrea.wixsite.com/nf-kb-drughu" TargetMode="External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essafihucancertrea.wixsite.com/allahahadvitrferdhu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safihucancertrea.wixsite.com/philosopherefruzhu-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Sn-8jeVV8Tznh4WPSg2-N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2019-08-28T07:24:00Z</dcterms:created>
  <dcterms:modified xsi:type="dcterms:W3CDTF">2019-08-28T07:24:00Z</dcterms:modified>
</cp:coreProperties>
</file>